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000AC">
      <w:pPr>
        <w:jc w:val="center"/>
        <w:rPr>
          <w:rFonts w:hint="eastAsia" w:ascii="宋体" w:hAnsi="宋体"/>
          <w:b/>
          <w:sz w:val="44"/>
          <w:szCs w:val="36"/>
        </w:rPr>
      </w:pPr>
      <w:bookmarkStart w:id="0" w:name="_GoBack"/>
      <w:r>
        <w:rPr>
          <w:rFonts w:hint="eastAsia" w:ascii="宋体" w:hAnsi="宋体"/>
          <w:b/>
          <w:sz w:val="44"/>
          <w:szCs w:val="36"/>
        </w:rPr>
        <w:t>20</w:t>
      </w:r>
      <w:r>
        <w:rPr>
          <w:rFonts w:hint="eastAsia" w:ascii="宋体" w:hAnsi="宋体"/>
          <w:b/>
          <w:sz w:val="44"/>
          <w:szCs w:val="36"/>
          <w:lang w:val="en-US" w:eastAsia="zh-CN"/>
        </w:rPr>
        <w:t>24</w:t>
      </w:r>
      <w:r>
        <w:rPr>
          <w:rFonts w:hint="eastAsia" w:ascii="宋体" w:hAnsi="宋体"/>
          <w:b/>
          <w:sz w:val="44"/>
          <w:szCs w:val="36"/>
        </w:rPr>
        <w:t>年度</w:t>
      </w:r>
      <w:r>
        <w:rPr>
          <w:rFonts w:hint="eastAsia" w:ascii="宋体" w:hAnsi="宋体"/>
          <w:b/>
          <w:sz w:val="44"/>
          <w:szCs w:val="36"/>
          <w:lang w:val="en-US" w:eastAsia="zh-CN"/>
        </w:rPr>
        <w:t>莫力达瓦达斡尔族自治旗</w:t>
      </w:r>
      <w:r>
        <w:rPr>
          <w:rFonts w:hint="eastAsia" w:ascii="宋体" w:hAnsi="宋体"/>
          <w:b/>
          <w:sz w:val="44"/>
          <w:szCs w:val="36"/>
        </w:rPr>
        <w:t>转移支付情况说明</w:t>
      </w:r>
    </w:p>
    <w:bookmarkEnd w:id="0"/>
    <w:p w14:paraId="4CF804A8">
      <w:pPr>
        <w:ind w:firstLine="720" w:firstLineChars="200"/>
        <w:rPr>
          <w:rFonts w:hint="eastAsia" w:ascii="仿宋_GB2312" w:eastAsia="仿宋_GB2312"/>
          <w:sz w:val="36"/>
          <w:szCs w:val="36"/>
        </w:rPr>
      </w:pPr>
    </w:p>
    <w:p w14:paraId="7DE8838C">
      <w:pPr>
        <w:spacing w:line="6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由于未设置乡</w:t>
      </w:r>
      <w:r>
        <w:rPr>
          <w:rFonts w:hint="eastAsia" w:ascii="仿宋_GB2312" w:eastAsia="仿宋_GB2312"/>
          <w:sz w:val="32"/>
          <w:szCs w:val="32"/>
          <w:lang w:eastAsia="zh-CN"/>
        </w:rPr>
        <w:t>镇</w:t>
      </w:r>
      <w:r>
        <w:rPr>
          <w:rFonts w:hint="eastAsia" w:ascii="仿宋_GB2312" w:eastAsia="仿宋_GB2312"/>
          <w:sz w:val="32"/>
          <w:szCs w:val="32"/>
        </w:rPr>
        <w:t>级金库，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莫力达瓦达斡尔族自治旗按照一级预算单位管理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24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莫力达瓦达斡尔族自治旗</w:t>
      </w:r>
      <w:r>
        <w:rPr>
          <w:rFonts w:hint="eastAsia" w:ascii="仿宋_GB2312" w:eastAsia="仿宋_GB2312"/>
          <w:sz w:val="32"/>
          <w:szCs w:val="32"/>
        </w:rPr>
        <w:t>没有对下转移支付决算数。</w:t>
      </w:r>
    </w:p>
    <w:p w14:paraId="526E4B1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  <w:docVar w:name="KSO_WPS_MARK_KEY" w:val="a3dfc675-474a-42af-b87a-50b4b1e6d8fa"/>
  </w:docVars>
  <w:rsids>
    <w:rsidRoot w:val="00000000"/>
    <w:rsid w:val="067E719C"/>
    <w:rsid w:val="114E3683"/>
    <w:rsid w:val="14485559"/>
    <w:rsid w:val="16332FE6"/>
    <w:rsid w:val="1AC57ED9"/>
    <w:rsid w:val="21EE00DC"/>
    <w:rsid w:val="2A0D54F2"/>
    <w:rsid w:val="2E696D7F"/>
    <w:rsid w:val="56D46AE8"/>
    <w:rsid w:val="59456F1F"/>
    <w:rsid w:val="6AA66FF7"/>
    <w:rsid w:val="7BE6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80</Words>
  <Characters>86</Characters>
  <Lines>0</Lines>
  <Paragraphs>0</Paragraphs>
  <TotalTime>1</TotalTime>
  <ScaleCrop>false</ScaleCrop>
  <LinksUpToDate>false</LinksUpToDate>
  <CharactersWithSpaces>86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lx</cp:lastModifiedBy>
  <dcterms:modified xsi:type="dcterms:W3CDTF">2025-10-01T10:38:23Z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BCA87AEF16BA4AD1B34B06CC5BABB7E4_13</vt:lpwstr>
  </property>
  <property fmtid="{D5CDD505-2E9C-101B-9397-08002B2CF9AE}" pid="4" name="KSOTemplateDocerSaveRecord">
    <vt:lpwstr>eyJoZGlkIjoiYTkxNDc2N2ZhNzdlMGNiMjBlZTI2ZjZmOGM0YWEyMzIifQ==</vt:lpwstr>
  </property>
</Properties>
</file>