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b/>
          <w:sz w:val="44"/>
          <w:szCs w:val="36"/>
        </w:rPr>
      </w:pPr>
      <w:r>
        <w:rPr>
          <w:rFonts w:hint="eastAsia" w:ascii="宋体" w:hAnsi="宋体"/>
          <w:b/>
          <w:sz w:val="44"/>
          <w:szCs w:val="36"/>
        </w:rPr>
        <w:t>20</w:t>
      </w:r>
      <w:r>
        <w:rPr>
          <w:rFonts w:hint="eastAsia" w:ascii="宋体" w:hAnsi="宋体"/>
          <w:b/>
          <w:sz w:val="44"/>
          <w:szCs w:val="36"/>
          <w:lang w:val="en-US" w:eastAsia="zh-CN"/>
        </w:rPr>
        <w:t>23</w:t>
      </w:r>
      <w:r>
        <w:rPr>
          <w:rFonts w:hint="eastAsia" w:ascii="宋体" w:hAnsi="宋体"/>
          <w:b/>
          <w:sz w:val="44"/>
          <w:szCs w:val="36"/>
        </w:rPr>
        <w:t>年度</w:t>
      </w:r>
      <w:r>
        <w:rPr>
          <w:rFonts w:hint="eastAsia" w:ascii="宋体" w:hAnsi="宋体"/>
          <w:b/>
          <w:sz w:val="44"/>
          <w:szCs w:val="36"/>
          <w:lang w:val="en-US" w:eastAsia="zh-CN"/>
        </w:rPr>
        <w:t>莫力达瓦达斡尔族自治旗</w:t>
      </w:r>
      <w:r>
        <w:rPr>
          <w:rFonts w:hint="eastAsia" w:ascii="宋体" w:hAnsi="宋体"/>
          <w:b/>
          <w:sz w:val="44"/>
          <w:szCs w:val="36"/>
          <w:lang w:eastAsia="zh-CN"/>
        </w:rPr>
        <w:t>政府性基金</w:t>
      </w:r>
      <w:r>
        <w:rPr>
          <w:rFonts w:hint="eastAsia" w:ascii="宋体" w:hAnsi="宋体"/>
          <w:b/>
          <w:sz w:val="44"/>
          <w:szCs w:val="36"/>
        </w:rPr>
        <w:t>转移支付情况说明</w:t>
      </w:r>
    </w:p>
    <w:p>
      <w:pPr>
        <w:spacing w:line="560" w:lineRule="exact"/>
        <w:ind w:firstLine="640" w:firstLineChars="200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ascii="仿宋_GB2312" w:eastAsia="仿宋_GB2312"/>
          <w:sz w:val="32"/>
          <w:szCs w:val="32"/>
        </w:rPr>
        <w:t>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23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ascii="仿宋_GB2312" w:eastAsia="仿宋_GB2312"/>
          <w:sz w:val="32"/>
          <w:szCs w:val="32"/>
        </w:rPr>
        <w:t>，上级共下达我旗</w:t>
      </w:r>
      <w:r>
        <w:rPr>
          <w:rFonts w:hint="eastAsia" w:ascii="仿宋_GB2312" w:eastAsia="仿宋_GB2312"/>
          <w:sz w:val="32"/>
          <w:szCs w:val="32"/>
          <w:lang w:eastAsia="zh-CN"/>
        </w:rPr>
        <w:t>政府性基金预算上级补助</w:t>
      </w:r>
      <w:r>
        <w:rPr>
          <w:rFonts w:hint="eastAsia" w:ascii="仿宋_GB2312" w:eastAsia="仿宋_GB2312"/>
          <w:sz w:val="32"/>
          <w:szCs w:val="32"/>
        </w:rPr>
        <w:t>收入</w:t>
      </w:r>
      <w:r>
        <w:rPr>
          <w:rFonts w:ascii="仿宋_GB2312" w:eastAsia="仿宋_GB2312"/>
          <w:sz w:val="32"/>
          <w:szCs w:val="32"/>
        </w:rPr>
        <w:t>共计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4,825</w:t>
      </w:r>
      <w:r>
        <w:rPr>
          <w:rFonts w:hint="eastAsia" w:ascii="仿宋_GB2312" w:eastAsia="仿宋_GB2312"/>
          <w:sz w:val="32"/>
          <w:szCs w:val="32"/>
        </w:rPr>
        <w:t>万元</w:t>
      </w:r>
      <w:r>
        <w:rPr>
          <w:rFonts w:ascii="仿宋_GB2312" w:eastAsia="仿宋_GB2312"/>
          <w:sz w:val="32"/>
          <w:szCs w:val="32"/>
        </w:rPr>
        <w:t>。</w:t>
      </w:r>
      <w:r>
        <w:rPr>
          <w:rFonts w:hint="eastAsia" w:ascii="仿宋_GB2312" w:eastAsia="仿宋_GB2312"/>
          <w:sz w:val="32"/>
          <w:szCs w:val="32"/>
          <w:lang w:eastAsia="zh-CN"/>
        </w:rPr>
        <w:t>其中：社会保障和就业收入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3,418万元， 农林水443万元，其他收入964万元。</w:t>
      </w:r>
    </w:p>
    <w:p>
      <w:pPr>
        <w:spacing w:line="64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莫力达瓦达斡尔族自治旗</w:t>
      </w:r>
      <w:r>
        <w:rPr>
          <w:rFonts w:ascii="仿宋_GB2312" w:eastAsia="仿宋_GB2312"/>
          <w:sz w:val="32"/>
          <w:szCs w:val="32"/>
        </w:rPr>
        <w:t>下辖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15</w:t>
      </w:r>
      <w:r>
        <w:rPr>
          <w:rFonts w:hint="eastAsia" w:ascii="仿宋_GB2312" w:eastAsia="仿宋_GB2312"/>
          <w:sz w:val="32"/>
          <w:szCs w:val="32"/>
        </w:rPr>
        <w:t>个乡镇人民政府</w:t>
      </w:r>
      <w:r>
        <w:rPr>
          <w:rFonts w:ascii="仿宋_GB2312" w:eastAsia="仿宋_GB2312"/>
          <w:sz w:val="32"/>
          <w:szCs w:val="32"/>
        </w:rPr>
        <w:t>，按现行财政体制，各乡镇人民政府按照一级预算单位管理，</w:t>
      </w:r>
      <w:r>
        <w:rPr>
          <w:rFonts w:hint="eastAsia" w:ascii="仿宋_GB2312" w:eastAsia="仿宋_GB2312"/>
          <w:sz w:val="32"/>
          <w:szCs w:val="32"/>
        </w:rPr>
        <w:t>由于未设置乡</w:t>
      </w:r>
      <w:r>
        <w:rPr>
          <w:rFonts w:hint="eastAsia" w:ascii="仿宋_GB2312" w:eastAsia="仿宋_GB2312"/>
          <w:sz w:val="32"/>
          <w:szCs w:val="32"/>
          <w:lang w:eastAsia="zh-CN"/>
        </w:rPr>
        <w:t>镇</w:t>
      </w:r>
      <w:r>
        <w:rPr>
          <w:rFonts w:hint="eastAsia" w:ascii="仿宋_GB2312" w:eastAsia="仿宋_GB2312"/>
          <w:sz w:val="32"/>
          <w:szCs w:val="32"/>
        </w:rPr>
        <w:t>级金库，阿荣旗实行乡财县管，</w:t>
      </w:r>
      <w:r>
        <w:rPr>
          <w:rFonts w:ascii="仿宋_GB2312" w:eastAsia="仿宋_GB2312"/>
          <w:sz w:val="32"/>
          <w:szCs w:val="32"/>
        </w:rPr>
        <w:t>20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23</w:t>
      </w:r>
      <w:r>
        <w:rPr>
          <w:rFonts w:hint="eastAsia" w:ascii="仿宋_GB2312" w:eastAsia="仿宋_GB2312"/>
          <w:sz w:val="32"/>
          <w:szCs w:val="32"/>
        </w:rPr>
        <w:t>年阿荣旗没有对下转移支付</w:t>
      </w:r>
      <w:r>
        <w:rPr>
          <w:rFonts w:hint="eastAsia" w:ascii="仿宋_GB2312" w:eastAsia="仿宋_GB2312"/>
          <w:sz w:val="32"/>
          <w:szCs w:val="32"/>
          <w:lang w:eastAsia="zh-CN"/>
        </w:rPr>
        <w:t>和分地区分项目</w:t>
      </w:r>
      <w:r>
        <w:rPr>
          <w:rFonts w:hint="eastAsia" w:ascii="仿宋_GB2312" w:eastAsia="仿宋_GB2312"/>
          <w:sz w:val="32"/>
          <w:szCs w:val="32"/>
        </w:rPr>
        <w:t>决算数。</w:t>
      </w: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xNDc2N2ZhNzdlMGNiMjBlZTI2ZjZmOGM0YWEyMzIifQ=="/>
    <w:docVar w:name="KSO_WPS_MARK_KEY" w:val="05f679a5-aea6-4eed-999e-ea6f3b966235"/>
  </w:docVars>
  <w:rsids>
    <w:rsidRoot w:val="00000000"/>
    <w:rsid w:val="0C993AE8"/>
    <w:rsid w:val="14485559"/>
    <w:rsid w:val="2A0D54F2"/>
    <w:rsid w:val="36BC268B"/>
    <w:rsid w:val="3C841355"/>
    <w:rsid w:val="54B82622"/>
    <w:rsid w:val="559C723F"/>
    <w:rsid w:val="79C0312B"/>
    <w:rsid w:val="7BE65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184</Words>
  <Characters>200</Characters>
  <Lines>0</Lines>
  <Paragraphs>0</Paragraphs>
  <TotalTime>10</TotalTime>
  <ScaleCrop>false</ScaleCrop>
  <LinksUpToDate>false</LinksUpToDate>
  <CharactersWithSpaces>200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lx</cp:lastModifiedBy>
  <dcterms:modified xsi:type="dcterms:W3CDTF">2024-10-08T12:29:16Z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B521D7B62AF64BF2BF0EC5BD222F4E96</vt:lpwstr>
  </property>
</Properties>
</file>